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F2847" w14:textId="77777777" w:rsidR="00020B8D" w:rsidRPr="00020B8D" w:rsidRDefault="00020B8D" w:rsidP="00020B8D">
      <w:pPr>
        <w:rPr>
          <w:rFonts w:ascii="Times New Roman" w:eastAsia="Times New Roman" w:hAnsi="Times New Roman" w:cs="Times New Roman"/>
          <w:lang w:eastAsia="en-GB"/>
        </w:rPr>
      </w:pPr>
      <w:r w:rsidRPr="00020B8D">
        <w:rPr>
          <w:rFonts w:ascii="Times New Roman" w:eastAsia="Times New Roman" w:hAnsi="Times New Roman" w:cs="Times New Roman"/>
          <w:lang w:eastAsia="en-GB"/>
        </w:rPr>
        <w:t>How do you know about the quality of teaching and learning? What external assessments/inspections have you had of the school?</w:t>
      </w:r>
    </w:p>
    <w:p w14:paraId="4908EB55" w14:textId="77777777" w:rsidR="00020B8D" w:rsidRPr="00020B8D" w:rsidRDefault="00020B8D" w:rsidP="00020B8D">
      <w:pPr>
        <w:rPr>
          <w:rFonts w:ascii="Times New Roman" w:eastAsia="Times New Roman" w:hAnsi="Times New Roman" w:cs="Times New Roman"/>
          <w:lang w:eastAsia="en-GB"/>
        </w:rPr>
      </w:pPr>
      <w:r w:rsidRPr="00020B8D">
        <w:rPr>
          <w:rFonts w:ascii="Times New Roman" w:eastAsia="Times New Roman" w:hAnsi="Times New Roman" w:cs="Times New Roman"/>
          <w:lang w:eastAsia="en-GB"/>
        </w:rPr>
        <w:br/>
      </w:r>
    </w:p>
    <w:p w14:paraId="7638F6EB" w14:textId="77777777" w:rsidR="00020B8D" w:rsidRPr="00020B8D" w:rsidRDefault="00020B8D" w:rsidP="00020B8D">
      <w:pPr>
        <w:rPr>
          <w:rFonts w:ascii="Times New Roman" w:eastAsia="Times New Roman" w:hAnsi="Times New Roman" w:cs="Times New Roman"/>
          <w:lang w:eastAsia="en-GB"/>
        </w:rPr>
      </w:pPr>
      <w:r w:rsidRPr="00020B8D">
        <w:rPr>
          <w:rFonts w:ascii="Times New Roman" w:eastAsia="Times New Roman" w:hAnsi="Times New Roman" w:cs="Times New Roman"/>
          <w:lang w:eastAsia="en-GB"/>
        </w:rPr>
        <w:t>How do you know pupils with SEND make progress?</w:t>
      </w:r>
    </w:p>
    <w:p w14:paraId="02657A74" w14:textId="77777777" w:rsidR="00020B8D" w:rsidRPr="00020B8D" w:rsidRDefault="00020B8D" w:rsidP="00020B8D">
      <w:pPr>
        <w:rPr>
          <w:rFonts w:ascii="Times New Roman" w:eastAsia="Times New Roman" w:hAnsi="Times New Roman" w:cs="Times New Roman"/>
          <w:lang w:eastAsia="en-GB"/>
        </w:rPr>
      </w:pPr>
      <w:r w:rsidRPr="00020B8D">
        <w:rPr>
          <w:rFonts w:ascii="Times New Roman" w:eastAsia="Times New Roman" w:hAnsi="Times New Roman" w:cs="Times New Roman"/>
          <w:lang w:eastAsia="en-GB"/>
        </w:rPr>
        <w:br/>
      </w:r>
    </w:p>
    <w:p w14:paraId="0A1768F8" w14:textId="77777777" w:rsidR="00020B8D" w:rsidRPr="00020B8D" w:rsidRDefault="00020B8D" w:rsidP="00020B8D">
      <w:pPr>
        <w:rPr>
          <w:rFonts w:ascii="Times New Roman" w:eastAsia="Times New Roman" w:hAnsi="Times New Roman" w:cs="Times New Roman"/>
          <w:lang w:eastAsia="en-GB"/>
        </w:rPr>
      </w:pPr>
      <w:r w:rsidRPr="00020B8D">
        <w:rPr>
          <w:rFonts w:ascii="Times New Roman" w:eastAsia="Times New Roman" w:hAnsi="Times New Roman" w:cs="Times New Roman"/>
          <w:lang w:eastAsia="en-GB"/>
        </w:rPr>
        <w:t>What are the schools’ areas for improvement?</w:t>
      </w:r>
    </w:p>
    <w:p w14:paraId="3F22A7BF" w14:textId="77777777" w:rsidR="00020B8D" w:rsidRPr="00020B8D" w:rsidRDefault="00020B8D" w:rsidP="00020B8D">
      <w:pPr>
        <w:rPr>
          <w:rFonts w:ascii="Times New Roman" w:eastAsia="Times New Roman" w:hAnsi="Times New Roman" w:cs="Times New Roman"/>
          <w:lang w:eastAsia="en-GB"/>
        </w:rPr>
      </w:pPr>
      <w:r w:rsidRPr="00020B8D">
        <w:rPr>
          <w:rFonts w:ascii="Times New Roman" w:eastAsia="Times New Roman" w:hAnsi="Times New Roman" w:cs="Times New Roman"/>
          <w:lang w:eastAsia="en-GB"/>
        </w:rPr>
        <w:br/>
      </w:r>
    </w:p>
    <w:p w14:paraId="2F8A16F5" w14:textId="77777777" w:rsidR="00020B8D" w:rsidRPr="00020B8D" w:rsidRDefault="00020B8D" w:rsidP="00020B8D">
      <w:pPr>
        <w:rPr>
          <w:rFonts w:ascii="Times New Roman" w:eastAsia="Times New Roman" w:hAnsi="Times New Roman" w:cs="Times New Roman"/>
          <w:lang w:eastAsia="en-GB"/>
        </w:rPr>
      </w:pPr>
      <w:r w:rsidRPr="00020B8D">
        <w:rPr>
          <w:rFonts w:ascii="Times New Roman" w:eastAsia="Times New Roman" w:hAnsi="Times New Roman" w:cs="Times New Roman"/>
          <w:lang w:eastAsia="en-GB"/>
        </w:rPr>
        <w:t xml:space="preserve">As governors, what are your safeguarding responsibilities? What are the main local safeguarding concerns? </w:t>
      </w:r>
    </w:p>
    <w:p w14:paraId="5F9F719F" w14:textId="77777777" w:rsidR="00020B8D" w:rsidRPr="00020B8D" w:rsidRDefault="00020B8D" w:rsidP="00020B8D">
      <w:pPr>
        <w:rPr>
          <w:rFonts w:ascii="Times New Roman" w:eastAsia="Times New Roman" w:hAnsi="Times New Roman" w:cs="Times New Roman"/>
          <w:lang w:eastAsia="en-GB"/>
        </w:rPr>
      </w:pPr>
      <w:r w:rsidRPr="00020B8D">
        <w:rPr>
          <w:rFonts w:ascii="Times New Roman" w:eastAsia="Times New Roman" w:hAnsi="Times New Roman" w:cs="Times New Roman"/>
          <w:lang w:eastAsia="en-GB"/>
        </w:rPr>
        <w:br/>
      </w:r>
    </w:p>
    <w:p w14:paraId="02D6B895" w14:textId="77777777" w:rsidR="00020B8D" w:rsidRPr="00020B8D" w:rsidRDefault="00020B8D" w:rsidP="00020B8D">
      <w:pPr>
        <w:rPr>
          <w:rFonts w:ascii="Times New Roman" w:eastAsia="Times New Roman" w:hAnsi="Times New Roman" w:cs="Times New Roman"/>
          <w:lang w:eastAsia="en-GB"/>
        </w:rPr>
      </w:pPr>
      <w:r w:rsidRPr="00020B8D">
        <w:rPr>
          <w:rFonts w:ascii="Times New Roman" w:eastAsia="Times New Roman" w:hAnsi="Times New Roman" w:cs="Times New Roman"/>
          <w:lang w:eastAsia="en-GB"/>
        </w:rPr>
        <w:t>Can you give a concrete example of how you have complied with the Equalities Act?</w:t>
      </w:r>
    </w:p>
    <w:p w14:paraId="0273DB1D" w14:textId="77777777" w:rsidR="00020B8D" w:rsidRPr="00020B8D" w:rsidRDefault="00020B8D" w:rsidP="00020B8D">
      <w:pPr>
        <w:rPr>
          <w:rFonts w:ascii="Times New Roman" w:eastAsia="Times New Roman" w:hAnsi="Times New Roman" w:cs="Times New Roman"/>
          <w:lang w:eastAsia="en-GB"/>
        </w:rPr>
      </w:pPr>
      <w:r w:rsidRPr="00020B8D">
        <w:rPr>
          <w:rFonts w:ascii="Times New Roman" w:eastAsia="Times New Roman" w:hAnsi="Times New Roman" w:cs="Times New Roman"/>
          <w:lang w:eastAsia="en-GB"/>
        </w:rPr>
        <w:t>What are the strengths of the school?</w:t>
      </w:r>
    </w:p>
    <w:p w14:paraId="31A996BE" w14:textId="77777777" w:rsidR="00020B8D" w:rsidRPr="00020B8D" w:rsidRDefault="00020B8D" w:rsidP="00020B8D">
      <w:pPr>
        <w:rPr>
          <w:rFonts w:ascii="Times New Roman" w:eastAsia="Times New Roman" w:hAnsi="Times New Roman" w:cs="Times New Roman"/>
          <w:lang w:eastAsia="en-GB"/>
        </w:rPr>
      </w:pPr>
    </w:p>
    <w:p w14:paraId="5208D221" w14:textId="77777777" w:rsidR="00020B8D" w:rsidRPr="00020B8D" w:rsidRDefault="00020B8D" w:rsidP="00020B8D">
      <w:pPr>
        <w:rPr>
          <w:rFonts w:ascii="Times New Roman" w:eastAsia="Times New Roman" w:hAnsi="Times New Roman" w:cs="Times New Roman"/>
          <w:lang w:eastAsia="en-GB"/>
        </w:rPr>
      </w:pPr>
      <w:r w:rsidRPr="00020B8D">
        <w:rPr>
          <w:rFonts w:ascii="Times New Roman" w:eastAsia="Times New Roman" w:hAnsi="Times New Roman" w:cs="Times New Roman"/>
          <w:lang w:eastAsia="en-GB"/>
        </w:rPr>
        <w:t xml:space="preserve">He didn’t ask us much about financial management, so we offered that information at the end when he asked if there was anything else we wanted to share. </w:t>
      </w:r>
    </w:p>
    <w:p w14:paraId="37722FC1" w14:textId="77777777" w:rsidR="00020B8D" w:rsidRPr="00020B8D" w:rsidRDefault="00020B8D" w:rsidP="00020B8D">
      <w:pPr>
        <w:rPr>
          <w:rFonts w:ascii="Times New Roman" w:eastAsia="Times New Roman" w:hAnsi="Times New Roman" w:cs="Times New Roman"/>
          <w:lang w:eastAsia="en-GB"/>
        </w:rPr>
      </w:pPr>
      <w:r w:rsidRPr="00020B8D">
        <w:rPr>
          <w:rFonts w:ascii="Times New Roman" w:eastAsia="Times New Roman" w:hAnsi="Times New Roman" w:cs="Times New Roman"/>
          <w:lang w:eastAsia="en-GB"/>
        </w:rPr>
        <w:br/>
      </w:r>
    </w:p>
    <w:p w14:paraId="329ECAF1" w14:textId="77777777" w:rsidR="00020B8D" w:rsidRPr="00020B8D" w:rsidRDefault="00020B8D" w:rsidP="00020B8D">
      <w:pPr>
        <w:rPr>
          <w:rFonts w:ascii="Times New Roman" w:eastAsia="Times New Roman" w:hAnsi="Times New Roman" w:cs="Times New Roman"/>
          <w:lang w:eastAsia="en-GB"/>
        </w:rPr>
      </w:pPr>
      <w:r w:rsidRPr="00020B8D">
        <w:rPr>
          <w:rFonts w:ascii="Times New Roman" w:eastAsia="Times New Roman" w:hAnsi="Times New Roman" w:cs="Times New Roman"/>
          <w:lang w:eastAsia="en-GB"/>
        </w:rPr>
        <w:br/>
      </w:r>
    </w:p>
    <w:p w14:paraId="10DC5280" w14:textId="77777777" w:rsidR="00020B8D" w:rsidRDefault="00020B8D"/>
    <w:sectPr w:rsidR="00020B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B8D"/>
    <w:rsid w:val="00020B8D"/>
    <w:rsid w:val="0041051D"/>
    <w:rsid w:val="004D02B0"/>
    <w:rsid w:val="00831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6EFF3B"/>
  <w15:chartTrackingRefBased/>
  <w15:docId w15:val="{BA03095B-8030-EA41-9C14-57BFB0DD3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31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64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3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6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5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1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0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2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Pincus</dc:creator>
  <cp:keywords/>
  <dc:description/>
  <cp:lastModifiedBy/>
  <cp:revision>1</cp:revision>
  <dcterms:created xsi:type="dcterms:W3CDTF">2023-02-02T18:08:00Z</dcterms:created>
</cp:coreProperties>
</file>