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B8C" w:rsidRPr="003100E7" w:rsidRDefault="00713F0F">
      <w:pPr>
        <w:rPr>
          <w:sz w:val="28"/>
          <w:szCs w:val="28"/>
          <w:u w:val="single"/>
        </w:rPr>
      </w:pPr>
      <w:r w:rsidRPr="003100E7">
        <w:rPr>
          <w:sz w:val="28"/>
          <w:szCs w:val="28"/>
          <w:u w:val="single"/>
        </w:rPr>
        <w:t>Risk assessment for girls that are</w:t>
      </w:r>
      <w:r w:rsidR="00B021F8" w:rsidRPr="003100E7">
        <w:rPr>
          <w:sz w:val="28"/>
          <w:szCs w:val="28"/>
          <w:u w:val="single"/>
        </w:rPr>
        <w:t xml:space="preserve"> potentially</w:t>
      </w:r>
      <w:r w:rsidRPr="003100E7">
        <w:rPr>
          <w:sz w:val="28"/>
          <w:szCs w:val="28"/>
          <w:u w:val="single"/>
        </w:rPr>
        <w:t xml:space="preserve"> ‘at risk’ of FGM</w:t>
      </w:r>
    </w:p>
    <w:p w:rsidR="00713F0F" w:rsidRDefault="00713F0F">
      <w:r>
        <w:t>Name</w:t>
      </w:r>
      <w:r w:rsidR="001B53E4">
        <w:t>:</w:t>
      </w:r>
      <w:r>
        <w:t xml:space="preserve">………………………………………  </w:t>
      </w:r>
      <w:r w:rsidR="00542970">
        <w:t xml:space="preserve">School </w:t>
      </w:r>
      <w:r w:rsidR="001B53E4">
        <w:t>Nurse:</w:t>
      </w:r>
      <w:r w:rsidR="00542970">
        <w:t>……………………………………..</w:t>
      </w:r>
      <w:r w:rsidR="001B53E4">
        <w:t xml:space="preserve">  Completed by………………………..  Date:……………………………….</w:t>
      </w:r>
    </w:p>
    <w:p w:rsidR="001B53E4" w:rsidRDefault="001B53E4">
      <w:r>
        <w:t>D.O.B: …………………………………………………………………</w:t>
      </w:r>
    </w:p>
    <w:p w:rsidR="003100E7" w:rsidRDefault="001B53E4" w:rsidP="00493D80">
      <w:pPr>
        <w:rPr>
          <w:b/>
        </w:rPr>
      </w:pPr>
      <w:r>
        <w:t xml:space="preserve">Country of </w:t>
      </w:r>
      <w:r w:rsidR="00493D80">
        <w:t>o</w:t>
      </w:r>
      <w:r>
        <w:t xml:space="preserve">rigin: ……………………………………………….. </w:t>
      </w:r>
      <w:r w:rsidR="001432EE">
        <w:tab/>
      </w:r>
    </w:p>
    <w:p w:rsidR="00493D80" w:rsidRDefault="00493D80" w:rsidP="00493D80">
      <w:pPr>
        <w:rPr>
          <w:b/>
        </w:rPr>
      </w:pPr>
    </w:p>
    <w:p w:rsidR="00493D80" w:rsidRDefault="00493D80" w:rsidP="00493D80">
      <w:r>
        <w:rPr>
          <w:b/>
        </w:rPr>
        <w:t>Countries of Origin and Associated Risk Factor:</w:t>
      </w:r>
      <w:r>
        <w:rPr>
          <w:b/>
        </w:rPr>
        <w:br/>
      </w:r>
    </w:p>
    <w:tbl>
      <w:tblPr>
        <w:tblW w:w="8960" w:type="dxa"/>
        <w:tblLook w:val="04A0" w:firstRow="1" w:lastRow="0" w:firstColumn="1" w:lastColumn="0" w:noHBand="0" w:noVBand="1"/>
      </w:tblPr>
      <w:tblGrid>
        <w:gridCol w:w="2410"/>
        <w:gridCol w:w="2268"/>
        <w:gridCol w:w="3119"/>
        <w:gridCol w:w="1163"/>
      </w:tblGrid>
      <w:tr w:rsidR="00493D80" w:rsidRPr="00493D80" w:rsidTr="00493D8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High Risk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Medium/High Risk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Medium/Low Risk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Low Risk</w:t>
            </w:r>
          </w:p>
        </w:tc>
      </w:tr>
      <w:tr w:rsidR="00493D80" w:rsidRPr="00493D80" w:rsidTr="00493D8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Djibouti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Burkina Faso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Central African Republic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Benin</w:t>
            </w:r>
          </w:p>
        </w:tc>
      </w:tr>
      <w:tr w:rsidR="00493D80" w:rsidRPr="00493D80" w:rsidTr="00493D8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Egypt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Ethiopia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Chad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Cameroon</w:t>
            </w:r>
          </w:p>
        </w:tc>
      </w:tr>
      <w:tr w:rsidR="00493D80" w:rsidRPr="00493D80" w:rsidTr="00493D8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Guinea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Gambia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Cote D'Ivoire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Ghana</w:t>
            </w:r>
          </w:p>
        </w:tc>
      </w:tr>
      <w:tr w:rsidR="00493D80" w:rsidRPr="00493D80" w:rsidTr="00493D8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Mali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Mauritania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Guinea-Bissau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Iraq</w:t>
            </w:r>
          </w:p>
        </w:tc>
      </w:tr>
      <w:tr w:rsidR="00493D80" w:rsidRPr="00493D80" w:rsidTr="00493D8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Sierra Leone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Kenya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Niger</w:t>
            </w:r>
          </w:p>
        </w:tc>
      </w:tr>
      <w:tr w:rsidR="00493D80" w:rsidRPr="00493D80" w:rsidTr="00493D8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Somalia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Liberia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Togo</w:t>
            </w:r>
          </w:p>
        </w:tc>
      </w:tr>
      <w:tr w:rsidR="00493D80" w:rsidRPr="00493D80" w:rsidTr="00493D8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Sudan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Nigeria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Uganda</w:t>
            </w:r>
          </w:p>
        </w:tc>
      </w:tr>
      <w:tr w:rsidR="00493D80" w:rsidRPr="00493D80" w:rsidTr="00493D8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Senegal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93D80" w:rsidRPr="00493D80" w:rsidTr="00493D8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United Republic of Tanzania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493D80" w:rsidRPr="00493D80" w:rsidTr="00493D80"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493D80">
              <w:rPr>
                <w:rFonts w:ascii="Calibri" w:eastAsia="Times New Roman" w:hAnsi="Calibri" w:cs="Times New Roman"/>
                <w:color w:val="000000"/>
                <w:lang w:eastAsia="en-GB"/>
              </w:rPr>
              <w:t>Yemen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D80" w:rsidRPr="00493D80" w:rsidRDefault="00493D80" w:rsidP="00493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B53E4" w:rsidRDefault="00F90E6B">
      <w:r>
        <w:br/>
      </w:r>
      <w:r>
        <w:br/>
      </w:r>
      <w:r w:rsidR="001432EE">
        <w:tab/>
      </w:r>
      <w:r w:rsidR="001432EE">
        <w:tab/>
      </w:r>
      <w:r w:rsidR="001432EE">
        <w:tab/>
      </w:r>
      <w:r w:rsidR="001432EE">
        <w:tab/>
      </w:r>
      <w:r w:rsidR="001432EE">
        <w:tab/>
      </w:r>
      <w:r w:rsidR="001432EE">
        <w:tab/>
      </w:r>
      <w:r w:rsidR="001432EE">
        <w:tab/>
      </w:r>
      <w:r w:rsidR="001B53E4">
        <w:tab/>
      </w:r>
    </w:p>
    <w:p w:rsidR="00493D80" w:rsidRPr="00F90E6B" w:rsidRDefault="001B53E4" w:rsidP="00713F0F">
      <w:r>
        <w:t>Attendance</w:t>
      </w:r>
      <w:r w:rsidR="00B021F8">
        <w:t xml:space="preserve"> and reason(s) for absence</w:t>
      </w:r>
      <w:r>
        <w:t>: ………………………………………………………..</w:t>
      </w:r>
    </w:p>
    <w:p w:rsidR="00F90E6B" w:rsidRDefault="00F90E6B" w:rsidP="00713F0F">
      <w:pPr>
        <w:rPr>
          <w:b/>
        </w:rPr>
      </w:pPr>
    </w:p>
    <w:p w:rsidR="00713F0F" w:rsidRPr="00F90E6B" w:rsidRDefault="00F90E6B" w:rsidP="00713F0F">
      <w:pPr>
        <w:rPr>
          <w:b/>
          <w:sz w:val="24"/>
        </w:rPr>
      </w:pPr>
      <w:r w:rsidRPr="00F90E6B">
        <w:rPr>
          <w:b/>
          <w:sz w:val="24"/>
        </w:rPr>
        <w:lastRenderedPageBreak/>
        <w:t>Indicators and Risks to CONSIDER</w:t>
      </w:r>
      <w:r w:rsidRPr="00F90E6B">
        <w:rPr>
          <w:b/>
          <w:sz w:val="24"/>
        </w:rPr>
        <w:br/>
        <w:t>Family Circumstances</w:t>
      </w:r>
    </w:p>
    <w:tbl>
      <w:tblPr>
        <w:tblW w:w="13860" w:type="dxa"/>
        <w:tblInd w:w="-5" w:type="dxa"/>
        <w:tblLook w:val="04A0" w:firstRow="1" w:lastRow="0" w:firstColumn="1" w:lastColumn="0" w:noHBand="0" w:noVBand="1"/>
      </w:tblPr>
      <w:tblGrid>
        <w:gridCol w:w="6521"/>
        <w:gridCol w:w="1939"/>
        <w:gridCol w:w="5400"/>
      </w:tblGrid>
      <w:tr w:rsidR="00F90E6B" w:rsidRPr="00F90E6B" w:rsidTr="00F90E6B">
        <w:trPr>
          <w:trHeight w:val="30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Indicator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Risk Identified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How Do You Know?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Child's mother has undergone FGM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Other female family members have had FGM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Father comes from community known to practice FGM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A female family elder is very influential within family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A female elder is/will be involved in care of girl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Mother/family have limited contact with people outside of family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Parents have poor access to information about FGM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Parents do not know about harmful effects of FGM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Parents do not know about FGM and UK Law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Position of family within the community and level of integration within UK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Parent or family member expresses concern that FGM may be carried out on child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Girl has sister/</w:t>
            </w:r>
            <w:r w:rsidR="004176BF"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another</w:t>
            </w: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female child relative who has already undergone FGM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Family/child are/is known to social services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Sections missing from the Red Book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Questions over child having received immunisations/attending clinics etc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DC5AC7">
        <w:trPr>
          <w:trHeight w:val="1623"/>
        </w:trPr>
        <w:tc>
          <w:tcPr>
            <w:tcW w:w="13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90E6B" w:rsidRPr="00F90E6B" w:rsidRDefault="00F90E6B" w:rsidP="00DC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If the family/child is already known to social services and you have identified FGM within a family, you must share this information with </w:t>
            </w:r>
            <w:r w:rsidRPr="00F90E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  <w:t>social services</w:t>
            </w:r>
            <w:r w:rsidRPr="00F90E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br/>
            </w:r>
          </w:p>
        </w:tc>
      </w:tr>
    </w:tbl>
    <w:p w:rsidR="00493D80" w:rsidRDefault="00493D80" w:rsidP="00713F0F"/>
    <w:p w:rsidR="00F90E6B" w:rsidRPr="00F90E6B" w:rsidRDefault="00F90E6B" w:rsidP="00713F0F">
      <w:pPr>
        <w:rPr>
          <w:rFonts w:cs="HelveticaNeueLT Std Lt"/>
          <w:b/>
          <w:sz w:val="24"/>
        </w:rPr>
      </w:pPr>
    </w:p>
    <w:p w:rsidR="00F90E6B" w:rsidRPr="00F90E6B" w:rsidRDefault="00F90E6B" w:rsidP="00713F0F">
      <w:pPr>
        <w:rPr>
          <w:rFonts w:cs="HelveticaNeueLT Std Lt"/>
          <w:b/>
          <w:sz w:val="24"/>
        </w:rPr>
      </w:pPr>
      <w:r w:rsidRPr="00F90E6B">
        <w:rPr>
          <w:rFonts w:cs="HelveticaNeueLT Std Lt"/>
          <w:b/>
          <w:sz w:val="24"/>
        </w:rPr>
        <w:lastRenderedPageBreak/>
        <w:t>Parental Behaviour</w:t>
      </w:r>
    </w:p>
    <w:tbl>
      <w:tblPr>
        <w:tblW w:w="13860" w:type="dxa"/>
        <w:tblInd w:w="-5" w:type="dxa"/>
        <w:tblLook w:val="04A0" w:firstRow="1" w:lastRow="0" w:firstColumn="1" w:lastColumn="0" w:noHBand="0" w:noVBand="1"/>
      </w:tblPr>
      <w:tblGrid>
        <w:gridCol w:w="6480"/>
        <w:gridCol w:w="1980"/>
        <w:gridCol w:w="5400"/>
      </w:tblGrid>
      <w:tr w:rsidR="00F90E6B" w:rsidRPr="00F90E6B" w:rsidTr="00F90E6B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Indicator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Risk Identified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How Do You Know?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Parents say they or a relative are taking the girl abroad where the practice is </w:t>
            </w:r>
            <w:r w:rsidR="004176BF"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prevalent</w:t>
            </w: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for a long period</w:t>
            </w:r>
            <w:r w:rsidR="004176BF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of time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Girl has attended travel clinic or equivalent for vaccinations/</w:t>
            </w:r>
            <w:r w:rsidR="004176BF">
              <w:rPr>
                <w:rFonts w:ascii="Calibri" w:eastAsia="Times New Roman" w:hAnsi="Calibri" w:cs="Times New Roman"/>
                <w:color w:val="000000"/>
                <w:lang w:eastAsia="en-GB"/>
              </w:rPr>
              <w:t>anti</w:t>
            </w:r>
            <w:r w:rsidR="00BD7120">
              <w:rPr>
                <w:rFonts w:ascii="Calibri" w:eastAsia="Times New Roman" w:hAnsi="Calibri" w:cs="Times New Roman"/>
                <w:color w:val="000000"/>
                <w:lang w:eastAsia="en-GB"/>
              </w:rPr>
              <w:t>-</w:t>
            </w:r>
            <w:r w:rsidR="004176BF">
              <w:rPr>
                <w:rFonts w:ascii="Calibri" w:eastAsia="Times New Roman" w:hAnsi="Calibri" w:cs="Times New Roman"/>
                <w:color w:val="000000"/>
                <w:lang w:eastAsia="en-GB"/>
              </w:rPr>
              <w:t>malarials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Is a female family elder visiting from a country of origin?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Parents have withdrawn her from PHSE lessons or from learning about FGM (school nurse should have conversation with child)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Family not engaging with professionals (health, school or other)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F90E6B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Any other safeguarding alert already associated with family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F90E6B" w:rsidRDefault="00F90E6B" w:rsidP="00713F0F">
      <w:pPr>
        <w:rPr>
          <w:rFonts w:cs="HelveticaNeueLT Std Lt"/>
          <w:b/>
        </w:rPr>
      </w:pPr>
    </w:p>
    <w:p w:rsidR="00F90E6B" w:rsidRDefault="00F90E6B" w:rsidP="00713F0F">
      <w:pPr>
        <w:rPr>
          <w:rFonts w:cs="HelveticaNeueLT Std Lt"/>
          <w:b/>
        </w:rPr>
      </w:pPr>
    </w:p>
    <w:p w:rsidR="00F90E6B" w:rsidRDefault="00F90E6B" w:rsidP="00713F0F">
      <w:pPr>
        <w:rPr>
          <w:rFonts w:cs="HelveticaNeueLT Std Lt"/>
          <w:b/>
        </w:rPr>
      </w:pPr>
    </w:p>
    <w:p w:rsidR="00F90E6B" w:rsidRDefault="00F90E6B" w:rsidP="00713F0F">
      <w:pPr>
        <w:rPr>
          <w:rFonts w:cs="HelveticaNeueLT Std Lt"/>
          <w:b/>
        </w:rPr>
      </w:pPr>
    </w:p>
    <w:p w:rsidR="00F90E6B" w:rsidRDefault="00F90E6B" w:rsidP="00713F0F">
      <w:pPr>
        <w:rPr>
          <w:rFonts w:cs="HelveticaNeueLT Std Lt"/>
          <w:b/>
        </w:rPr>
      </w:pPr>
    </w:p>
    <w:p w:rsidR="00F90E6B" w:rsidRDefault="00F90E6B" w:rsidP="00713F0F">
      <w:pPr>
        <w:rPr>
          <w:rFonts w:cs="HelveticaNeueLT Std Lt"/>
          <w:b/>
        </w:rPr>
      </w:pPr>
    </w:p>
    <w:p w:rsidR="00713F0F" w:rsidRPr="00F90E6B" w:rsidRDefault="008D5D91" w:rsidP="00713F0F">
      <w:pPr>
        <w:rPr>
          <w:rFonts w:cs="HelveticaNeueLT Std Lt"/>
          <w:b/>
          <w:sz w:val="24"/>
        </w:rPr>
      </w:pPr>
      <w:r w:rsidRPr="00F90E6B">
        <w:rPr>
          <w:rFonts w:cs="HelveticaNeueLT Std Lt"/>
          <w:b/>
          <w:sz w:val="24"/>
        </w:rPr>
        <w:lastRenderedPageBreak/>
        <w:t>Chil</w:t>
      </w:r>
      <w:r w:rsidR="004176BF">
        <w:rPr>
          <w:rFonts w:cs="HelveticaNeueLT Std Lt"/>
          <w:b/>
          <w:sz w:val="24"/>
        </w:rPr>
        <w:t>d</w:t>
      </w:r>
      <w:r w:rsidR="00713F0F" w:rsidRPr="00F90E6B">
        <w:rPr>
          <w:rFonts w:cs="HelveticaNeueLT Std Lt"/>
          <w:b/>
          <w:sz w:val="24"/>
        </w:rPr>
        <w:t>’s behaviour</w:t>
      </w:r>
    </w:p>
    <w:tbl>
      <w:tblPr>
        <w:tblW w:w="13860" w:type="dxa"/>
        <w:tblInd w:w="-5" w:type="dxa"/>
        <w:tblLook w:val="04A0" w:firstRow="1" w:lastRow="0" w:firstColumn="1" w:lastColumn="0" w:noHBand="0" w:noVBand="1"/>
      </w:tblPr>
      <w:tblGrid>
        <w:gridCol w:w="6480"/>
        <w:gridCol w:w="1980"/>
        <w:gridCol w:w="5400"/>
      </w:tblGrid>
      <w:tr w:rsidR="00F90E6B" w:rsidRPr="00F90E6B" w:rsidTr="004176BF">
        <w:trPr>
          <w:trHeight w:val="30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Indicator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Risk Identified 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How Do You Know?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Has a professional heard a reference to FGM in conversation? (e.g. speaking to other children)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She has confided she is to have a 'special procedure'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She has talked about a special occasion to 'become a woman'.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She or a friend has talked about 'being cut' or used traditional words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 is talking about a long holiday to her country of origin or another country of risk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She is requesting help from a teacher or another adult as she is aware or suspects she is at immediate ris</w:t>
            </w:r>
            <w:r w:rsidR="004176BF" w:rsidRPr="004176BF">
              <w:rPr>
                <w:rFonts w:ascii="Calibri" w:eastAsia="Times New Roman" w:hAnsi="Calibri" w:cs="Times New Roman"/>
                <w:color w:val="000000"/>
                <w:lang w:eastAsia="en-GB"/>
              </w:rPr>
              <w:t>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A child or sibling asks for her because of an imminent risk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She has talked about 'becoming like my mum and sister'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She is reluctant to undergo any medical examination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 xml:space="preserve">She has </w:t>
            </w:r>
            <w:r w:rsidR="004176BF"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diffi</w:t>
            </w:r>
            <w:r w:rsidR="004176BF" w:rsidRPr="004176BF">
              <w:rPr>
                <w:rFonts w:ascii="Calibri" w:eastAsia="Times New Roman" w:hAnsi="Calibri" w:cs="Times New Roman"/>
                <w:color w:val="000000"/>
                <w:lang w:eastAsia="en-GB"/>
              </w:rPr>
              <w:t>c</w:t>
            </w:r>
            <w:r w:rsidR="004176BF"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ulty</w:t>
            </w: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walking, sitting or standing or looks uncomfortable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She finds it hard to sit still for long periods of time, which was not a problem previously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She presents to school nurse/GP/A&amp;E with frequent urine, menstrual or stomach problems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 has increased emotional and psychological needs e.g. </w:t>
            </w:r>
            <w:r w:rsidR="004176BF"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withdrawal</w:t>
            </w: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, depression or a significant change in behaviour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She avoids physical exercise or wants to be excused from PE without a GP's le</w:t>
            </w:r>
            <w:r w:rsidR="004176BF">
              <w:rPr>
                <w:rFonts w:ascii="Calibri" w:eastAsia="Times New Roman" w:hAnsi="Calibri" w:cs="Times New Roman"/>
                <w:color w:val="000000"/>
                <w:lang w:eastAsia="en-GB"/>
              </w:rPr>
              <w:t>t</w:t>
            </w: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ter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87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She spends a long time in the bathroom/toilet/long periods of time away from the </w:t>
            </w:r>
            <w:r w:rsidR="004176BF"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classroom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F90E6B" w:rsidRPr="00F90E6B" w:rsidTr="004176BF">
        <w:trPr>
          <w:trHeight w:val="600"/>
        </w:trPr>
        <w:tc>
          <w:tcPr>
            <w:tcW w:w="6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She talks about pain or discomfort between her legs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0E6B" w:rsidRPr="00F90E6B" w:rsidRDefault="00F90E6B" w:rsidP="00F90E6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F90E6B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4176BF" w:rsidRDefault="004176BF" w:rsidP="004176BF">
      <w:pPr>
        <w:rPr>
          <w:b/>
        </w:rPr>
      </w:pPr>
      <w:r>
        <w:br/>
      </w:r>
    </w:p>
    <w:p w:rsidR="004176BF" w:rsidRDefault="004176BF" w:rsidP="004176BF">
      <w:pPr>
        <w:rPr>
          <w:b/>
        </w:rPr>
      </w:pPr>
    </w:p>
    <w:p w:rsidR="004176BF" w:rsidRDefault="004176BF" w:rsidP="004176BF">
      <w:pPr>
        <w:rPr>
          <w:b/>
        </w:rPr>
      </w:pPr>
    </w:p>
    <w:p w:rsidR="004176BF" w:rsidRDefault="004176BF" w:rsidP="004176BF">
      <w:pPr>
        <w:rPr>
          <w:b/>
        </w:rPr>
      </w:pPr>
    </w:p>
    <w:p w:rsidR="004176BF" w:rsidRDefault="004176BF" w:rsidP="004176BF">
      <w:pPr>
        <w:rPr>
          <w:b/>
        </w:rPr>
      </w:pPr>
    </w:p>
    <w:p w:rsidR="004176BF" w:rsidRDefault="004176BF" w:rsidP="004176BF">
      <w:pPr>
        <w:rPr>
          <w:b/>
        </w:rPr>
      </w:pPr>
    </w:p>
    <w:p w:rsidR="00DC5AC7" w:rsidRPr="00DC5AC7" w:rsidRDefault="00DC5AC7" w:rsidP="004176BF">
      <w:pPr>
        <w:rPr>
          <w:b/>
          <w:sz w:val="24"/>
        </w:rPr>
      </w:pPr>
      <w:r w:rsidRPr="00DC5AC7">
        <w:rPr>
          <w:b/>
          <w:sz w:val="24"/>
        </w:rPr>
        <w:lastRenderedPageBreak/>
        <w:t>Next Steps:</w:t>
      </w:r>
    </w:p>
    <w:tbl>
      <w:tblPr>
        <w:tblW w:w="14180" w:type="dxa"/>
        <w:tblInd w:w="-5" w:type="dxa"/>
        <w:tblLook w:val="04A0" w:firstRow="1" w:lastRow="0" w:firstColumn="1" w:lastColumn="0" w:noHBand="0" w:noVBand="1"/>
      </w:tblPr>
      <w:tblGrid>
        <w:gridCol w:w="6663"/>
        <w:gridCol w:w="7517"/>
      </w:tblGrid>
      <w:tr w:rsidR="00DC5AC7" w:rsidRPr="00DC5AC7" w:rsidTr="00DC5AC7">
        <w:trPr>
          <w:trHeight w:val="450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AC7" w:rsidRPr="00DC5AC7" w:rsidRDefault="00DC5AC7" w:rsidP="00DC5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C5A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Action Required?</w:t>
            </w:r>
          </w:p>
        </w:tc>
        <w:tc>
          <w:tcPr>
            <w:tcW w:w="7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5AC7" w:rsidRPr="00DC5AC7" w:rsidRDefault="00DC5AC7" w:rsidP="00DC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C5A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Yes/No</w:t>
            </w:r>
          </w:p>
        </w:tc>
      </w:tr>
      <w:tr w:rsidR="00DC5AC7" w:rsidRPr="00DC5AC7" w:rsidTr="00DC5AC7">
        <w:trPr>
          <w:trHeight w:val="870"/>
        </w:trPr>
        <w:tc>
          <w:tcPr>
            <w:tcW w:w="1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7" w:rsidRPr="00DC5AC7" w:rsidRDefault="00DC5AC7" w:rsidP="00DC5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C5A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State what action you are planning to take</w:t>
            </w:r>
            <w:r w:rsidR="00BD71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, your re</w:t>
            </w:r>
            <w:r w:rsidR="00166F2C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</w:t>
            </w:r>
            <w:bookmarkStart w:id="0" w:name="_GoBack"/>
            <w:bookmarkEnd w:id="0"/>
            <w:r w:rsidR="00BD7120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son(s) and any other professionals you need to assist?</w:t>
            </w:r>
          </w:p>
        </w:tc>
      </w:tr>
      <w:tr w:rsidR="00DC5AC7" w:rsidRPr="00DC5AC7" w:rsidTr="00DC5AC7">
        <w:trPr>
          <w:trHeight w:val="2593"/>
        </w:trPr>
        <w:tc>
          <w:tcPr>
            <w:tcW w:w="1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7" w:rsidRPr="00DC5AC7" w:rsidRDefault="00DC5AC7" w:rsidP="00DC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5A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DC5AC7" w:rsidRPr="00DC5AC7" w:rsidTr="00DC5AC7">
        <w:trPr>
          <w:trHeight w:val="842"/>
        </w:trPr>
        <w:tc>
          <w:tcPr>
            <w:tcW w:w="1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7" w:rsidRPr="00DC5AC7" w:rsidRDefault="00DC5AC7" w:rsidP="00DC5AC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C5AC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Update - what has been the outcome?</w:t>
            </w:r>
          </w:p>
        </w:tc>
      </w:tr>
      <w:tr w:rsidR="00DC5AC7" w:rsidRPr="00DC5AC7" w:rsidTr="00DC5AC7">
        <w:trPr>
          <w:trHeight w:val="3534"/>
        </w:trPr>
        <w:tc>
          <w:tcPr>
            <w:tcW w:w="1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C5AC7" w:rsidRPr="00DC5AC7" w:rsidRDefault="00DC5AC7" w:rsidP="00DC5AC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DC5AC7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4176BF" w:rsidRPr="008D5D91" w:rsidRDefault="004176BF" w:rsidP="004176BF"/>
    <w:sectPr w:rsidR="004176BF" w:rsidRPr="008D5D91" w:rsidSect="00713F0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1D" w:rsidRDefault="00C5661D" w:rsidP="004176BF">
      <w:pPr>
        <w:spacing w:after="0" w:line="240" w:lineRule="auto"/>
      </w:pPr>
      <w:r>
        <w:separator/>
      </w:r>
    </w:p>
  </w:endnote>
  <w:endnote w:type="continuationSeparator" w:id="0">
    <w:p w:rsidR="00C5661D" w:rsidRDefault="00C5661D" w:rsidP="0041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1D" w:rsidRDefault="00C5661D" w:rsidP="004176BF">
      <w:pPr>
        <w:spacing w:after="0" w:line="240" w:lineRule="auto"/>
      </w:pPr>
      <w:r>
        <w:separator/>
      </w:r>
    </w:p>
  </w:footnote>
  <w:footnote w:type="continuationSeparator" w:id="0">
    <w:p w:rsidR="00C5661D" w:rsidRDefault="00C5661D" w:rsidP="00417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F0F"/>
    <w:rsid w:val="000D6A93"/>
    <w:rsid w:val="0012408E"/>
    <w:rsid w:val="001432EE"/>
    <w:rsid w:val="00166F2C"/>
    <w:rsid w:val="001B53E4"/>
    <w:rsid w:val="00213C8E"/>
    <w:rsid w:val="003100E7"/>
    <w:rsid w:val="004176BF"/>
    <w:rsid w:val="00493D80"/>
    <w:rsid w:val="00542970"/>
    <w:rsid w:val="00713F0F"/>
    <w:rsid w:val="008D5D91"/>
    <w:rsid w:val="00AE016D"/>
    <w:rsid w:val="00B021F8"/>
    <w:rsid w:val="00BD7120"/>
    <w:rsid w:val="00C5661D"/>
    <w:rsid w:val="00DC5AC7"/>
    <w:rsid w:val="00ED62EE"/>
    <w:rsid w:val="00F90E6B"/>
    <w:rsid w:val="00FB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20A86"/>
  <w15:chartTrackingRefBased/>
  <w15:docId w15:val="{75627B4F-E5CF-4A13-876F-3F985D89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7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76BF"/>
  </w:style>
  <w:style w:type="paragraph" w:styleId="Footer">
    <w:name w:val="footer"/>
    <w:basedOn w:val="Normal"/>
    <w:link w:val="FooterChar"/>
    <w:uiPriority w:val="99"/>
    <w:unhideWhenUsed/>
    <w:rsid w:val="004176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76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Jane</dc:creator>
  <cp:keywords/>
  <dc:description/>
  <cp:lastModifiedBy>Morris, Jane</cp:lastModifiedBy>
  <cp:revision>2</cp:revision>
  <dcterms:created xsi:type="dcterms:W3CDTF">2018-04-12T16:21:00Z</dcterms:created>
  <dcterms:modified xsi:type="dcterms:W3CDTF">2018-04-12T16:21:00Z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-903753685</vt:i4>
  </property>
  <property fmtid="{D5CDD505-2E9C-101B-9397-08002B2CF9AE}" pid="3" name="_NewReviewCycle">
    <vt:lpwstr/>
  </property>
  <property fmtid="{D5CDD505-2E9C-101B-9397-08002B2CF9AE}" pid="4" name="_EmailSubject">
    <vt:lpwstr>newsletter</vt:lpwstr>
  </property>
  <property fmtid="{D5CDD505-2E9C-101B-9397-08002B2CF9AE}" pid="5" name="_AuthorEmail">
    <vt:lpwstr>Jane.Morris@barnet.gov.uk</vt:lpwstr>
  </property>
  <property fmtid="{D5CDD505-2E9C-101B-9397-08002B2CF9AE}" pid="6" name="_AuthorEmailDisplayName">
    <vt:lpwstr>Morris, Jane</vt:lpwstr>
  </property>
  <property fmtid="{D5CDD505-2E9C-101B-9397-08002B2CF9AE}" pid="7" name="_PreviousAdHocReviewCycleID">
    <vt:i4>635340186</vt:i4>
  </property>
</Properties>
</file>